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0523" w14:textId="77777777" w:rsidR="00AB2149" w:rsidRDefault="00AB2149" w:rsidP="00AB2149">
      <w:r w:rsidRPr="007A407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9E42AA" wp14:editId="17701E8B">
                <wp:simplePos x="0" y="0"/>
                <wp:positionH relativeFrom="column">
                  <wp:posOffset>3754192</wp:posOffset>
                </wp:positionH>
                <wp:positionV relativeFrom="paragraph">
                  <wp:posOffset>184705</wp:posOffset>
                </wp:positionV>
                <wp:extent cx="3116231" cy="418060"/>
                <wp:effectExtent l="19050" t="38100" r="27305" b="39370"/>
                <wp:wrapNone/>
                <wp:docPr id="3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231" cy="418060"/>
                          <a:chOff x="0" y="0"/>
                          <a:chExt cx="2272820" cy="418060"/>
                        </a:xfrm>
                      </wpg:grpSpPr>
                      <wps:wsp>
                        <wps:cNvPr id="35" name="Arc 25"/>
                        <wps:cNvSpPr/>
                        <wps:spPr>
                          <a:xfrm>
                            <a:off x="1855810" y="1049"/>
                            <a:ext cx="417010" cy="417011"/>
                          </a:xfrm>
                          <a:prstGeom prst="arc">
                            <a:avLst>
                              <a:gd name="adj1" fmla="val 16003896"/>
                              <a:gd name="adj2" fmla="val 5453928"/>
                            </a:avLst>
                          </a:prstGeom>
                          <a:ln w="28575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6" name="Straight Connector 26"/>
                        <wps:cNvCnPr/>
                        <wps:spPr>
                          <a:xfrm rot="10800000">
                            <a:off x="0" y="0"/>
                            <a:ext cx="2052429" cy="13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27"/>
                        <wps:cNvCnPr/>
                        <wps:spPr>
                          <a:xfrm rot="10800000" flipV="1">
                            <a:off x="0" y="418034"/>
                            <a:ext cx="2061044" cy="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C9D2E2" id="Group 24" o:spid="_x0000_s1026" style="position:absolute;margin-left:295.6pt;margin-top:14.55pt;width:245.35pt;height:32.9pt;z-index:251660288;mso-width-relative:margin" coordsize="22728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">
                <v:shape id="Arc 25" o:spid="_x0000_s1027" style="position:absolute;left:18558;top:10;width:4170;height:4170;visibility:visible;mso-wrap-style:square;v-text-anchor:middle" coordsize="417010,41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" path="m196617,339nsc272794,-4011,345263,33595,385559,98388v40296,64792,41985,146420,4401,212822c352377,377613,281524,418184,205233,416987v1091,-69494,2181,-138987,3272,-208481l196617,339xem196617,339nfc272794,-4011,345263,33595,385559,98388v40296,64792,41985,146420,4401,212822c352377,377613,281524,418184,205233,416987e" filled="f" strokecolor="#4f81bd [3204]" strokeweight="2.25pt">
                  <v:path arrowok="t" o:connecttype="custom" o:connectlocs="196617,339;385559,98388;389960,311210;205233,416987" o:connectangles="0,0,0,0"/>
                </v:shape>
                <v:line id="Straight Connector 26" o:spid="_x0000_s1028" style="position:absolute;rotation:180;visibility:visible;mso-wrap-style:square" from="0,0" to="2052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" strokecolor="#4f81bd [3204]" strokeweight="2.25pt"/>
                <v:line id="Straight Connector 27" o:spid="_x0000_s1029" style="position:absolute;rotation:180;flip:y;visibility:visible;mso-wrap-style:square" from="0,4180" to="20610,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" strokecolor="#c0504d [3205]" strokeweight="2.25pt"/>
              </v:group>
            </w:pict>
          </mc:Fallback>
        </mc:AlternateContent>
      </w:r>
    </w:p>
    <w:p w14:paraId="1302F5D8" w14:textId="77777777" w:rsidR="00AB2149" w:rsidRPr="007A4075" w:rsidRDefault="00AB2149" w:rsidP="00A945FD">
      <w:pPr>
        <w:rPr>
          <w:rFonts w:ascii="Bahij TheSansArabic Bold" w:hAnsi="Bahij TheSansArabic Bold" w:cs="Bahij TheSansArabic Bold"/>
          <w:color w:val="C00000"/>
          <w:sz w:val="28"/>
          <w:szCs w:val="28"/>
          <w:rtl/>
        </w:rPr>
      </w:pPr>
      <w:r w:rsidRPr="007A4075">
        <w:rPr>
          <w:rFonts w:ascii="Bahij TheSansArabic Bold" w:hAnsi="Bahij TheSansArabic Bold" w:cs="Bahij TheSansArabic Bold"/>
          <w:color w:val="C00000"/>
          <w:sz w:val="28"/>
          <w:szCs w:val="28"/>
          <w:rtl/>
        </w:rPr>
        <w:t xml:space="preserve">اللائحة التفسيرية لمسار </w:t>
      </w:r>
      <w:r w:rsidR="00A945FD">
        <w:rPr>
          <w:rFonts w:ascii="Bahij TheSansArabic Bold" w:hAnsi="Bahij TheSansArabic Bold" w:cs="Bahij TheSansArabic Bold" w:hint="cs"/>
          <w:color w:val="C00000"/>
          <w:sz w:val="28"/>
          <w:szCs w:val="28"/>
          <w:rtl/>
        </w:rPr>
        <w:t>المشاريع البحثية:</w:t>
      </w:r>
    </w:p>
    <w:p w14:paraId="739E290C" w14:textId="77777777" w:rsidR="00AB2149" w:rsidRDefault="00AB2149" w:rsidP="00AB2149">
      <w:pPr>
        <w:rPr>
          <w:rtl/>
        </w:rPr>
      </w:pPr>
    </w:p>
    <w:tbl>
      <w:tblPr>
        <w:tblpPr w:leftFromText="180" w:rightFromText="180" w:vertAnchor="page" w:horzAnchor="page" w:tblpX="1104" w:tblpY="2353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DA7785" w:rsidRPr="002F0266" w14:paraId="5979F603" w14:textId="77777777" w:rsidTr="00DA7785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15999970" w14:textId="77777777" w:rsidR="00DA7785" w:rsidRPr="00F43AE5" w:rsidRDefault="00DA7785" w:rsidP="00DA778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F43AE5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بيانات المشروع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40A01CB4" w14:textId="77777777" w:rsidR="00DA7785" w:rsidRPr="00C94090" w:rsidRDefault="00DA7785" w:rsidP="00A9208E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التعريف</w:t>
            </w:r>
          </w:p>
        </w:tc>
      </w:tr>
    </w:tbl>
    <w:p w14:paraId="36DFBC03" w14:textId="77777777" w:rsidR="00DA7785" w:rsidRDefault="00DA7785" w:rsidP="00DA7785">
      <w:pPr>
        <w:bidi w:val="0"/>
        <w:rPr>
          <w:rFonts w:ascii="Bahij TheSansArabic Bold" w:hAnsi="Bahij TheSansArabic Bold" w:cs="Bahij TheSansArabic Bold"/>
          <w:sz w:val="28"/>
          <w:szCs w:val="28"/>
        </w:rPr>
      </w:pPr>
    </w:p>
    <w:p w14:paraId="403CA0A6" w14:textId="77777777" w:rsidR="00DA7785" w:rsidRDefault="00DA7785" w:rsidP="00DA778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1"/>
        <w:gridCol w:w="2735"/>
      </w:tblGrid>
      <w:tr w:rsidR="00DA7785" w14:paraId="76B46D21" w14:textId="77777777" w:rsidTr="00A9208E">
        <w:trPr>
          <w:trHeight w:val="875"/>
        </w:trPr>
        <w:tc>
          <w:tcPr>
            <w:tcW w:w="7905" w:type="dxa"/>
            <w:vAlign w:val="center"/>
          </w:tcPr>
          <w:p w14:paraId="70EBC6CF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2036F07B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4658E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اسم معد المشروع</w:t>
            </w:r>
          </w:p>
        </w:tc>
      </w:tr>
      <w:tr w:rsidR="00DA7785" w14:paraId="4F046724" w14:textId="77777777" w:rsidTr="00A9208E">
        <w:trPr>
          <w:trHeight w:val="875"/>
        </w:trPr>
        <w:tc>
          <w:tcPr>
            <w:tcW w:w="7905" w:type="dxa"/>
            <w:vAlign w:val="center"/>
          </w:tcPr>
          <w:p w14:paraId="02CB9203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6AD3CDA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المدرسة</w:t>
            </w:r>
          </w:p>
        </w:tc>
      </w:tr>
      <w:tr w:rsidR="00DA7785" w14:paraId="025E411B" w14:textId="77777777" w:rsidTr="00A9208E">
        <w:trPr>
          <w:trHeight w:val="875"/>
        </w:trPr>
        <w:tc>
          <w:tcPr>
            <w:tcW w:w="7905" w:type="dxa"/>
            <w:vAlign w:val="center"/>
          </w:tcPr>
          <w:p w14:paraId="76F5A8CA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49594FFC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المرحلة الدراسية</w:t>
            </w:r>
          </w:p>
        </w:tc>
      </w:tr>
      <w:tr w:rsidR="00DA7785" w14:paraId="559B532C" w14:textId="77777777" w:rsidTr="00A9208E">
        <w:trPr>
          <w:trHeight w:val="875"/>
        </w:trPr>
        <w:tc>
          <w:tcPr>
            <w:tcW w:w="7905" w:type="dxa"/>
            <w:vAlign w:val="center"/>
          </w:tcPr>
          <w:p w14:paraId="74F45204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BFB5FE9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رقم الجوال</w:t>
            </w:r>
          </w:p>
        </w:tc>
      </w:tr>
      <w:tr w:rsidR="00DA7785" w14:paraId="0FC360A8" w14:textId="77777777" w:rsidTr="00A9208E">
        <w:trPr>
          <w:trHeight w:val="875"/>
        </w:trPr>
        <w:tc>
          <w:tcPr>
            <w:tcW w:w="7905" w:type="dxa"/>
            <w:vAlign w:val="center"/>
          </w:tcPr>
          <w:p w14:paraId="42D29D8B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24F2C02E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عنوان المشروع</w:t>
            </w:r>
          </w:p>
        </w:tc>
      </w:tr>
      <w:tr w:rsidR="00DA7785" w14:paraId="2622DB74" w14:textId="77777777" w:rsidTr="00A9208E">
        <w:trPr>
          <w:trHeight w:val="875"/>
        </w:trPr>
        <w:tc>
          <w:tcPr>
            <w:tcW w:w="7905" w:type="dxa"/>
            <w:vAlign w:val="center"/>
          </w:tcPr>
          <w:p w14:paraId="555FCC7F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734F835" w14:textId="77777777" w:rsidR="00DA7785" w:rsidRDefault="00DA7785" w:rsidP="00A9208E">
            <w:pPr>
              <w:bidi w:val="0"/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مجال المشروع</w:t>
            </w:r>
          </w:p>
        </w:tc>
      </w:tr>
    </w:tbl>
    <w:p w14:paraId="2249AE95" w14:textId="77777777" w:rsidR="00DA7785" w:rsidRDefault="00DA7785" w:rsidP="00DA7785">
      <w:pPr>
        <w:bidi w:val="0"/>
        <w:jc w:val="right"/>
        <w:rPr>
          <w:rFonts w:ascii="Bahij TheSansArabic Bold" w:hAnsi="Bahij TheSansArabic Bold" w:cs="Bahij TheSansArabic Bold"/>
          <w:sz w:val="28"/>
          <w:szCs w:val="28"/>
        </w:rPr>
      </w:pPr>
    </w:p>
    <w:p w14:paraId="7FBB61DE" w14:textId="77777777" w:rsidR="00DA7785" w:rsidRDefault="00DA7785" w:rsidP="00DA7785">
      <w:pPr>
        <w:bidi w:val="0"/>
        <w:rPr>
          <w:rFonts w:ascii="Bahij TheSansArabic Bold" w:hAnsi="Bahij TheSansArabic Bold" w:cs="Bahij TheSansArabic Bold"/>
          <w:sz w:val="28"/>
          <w:szCs w:val="28"/>
          <w:rtl/>
        </w:rPr>
      </w:pPr>
    </w:p>
    <w:p w14:paraId="52A67663" w14:textId="1385E112" w:rsidR="00DA7785" w:rsidRDefault="00DA7785" w:rsidP="00AB2149"/>
    <w:p w14:paraId="12181A40" w14:textId="41B3D142" w:rsidR="00695D56" w:rsidRDefault="00695D56" w:rsidP="00AB2149"/>
    <w:p w14:paraId="2A6F99CF" w14:textId="166C62F5" w:rsidR="00695D56" w:rsidRDefault="00695D56" w:rsidP="00AB2149"/>
    <w:p w14:paraId="571D12CA" w14:textId="1166BBA8" w:rsidR="00695D56" w:rsidRDefault="00695D56" w:rsidP="00AB2149"/>
    <w:p w14:paraId="2D39E191" w14:textId="77777777" w:rsidR="00695D56" w:rsidRDefault="00695D56" w:rsidP="00AB2149">
      <w:pPr>
        <w:rPr>
          <w:rtl/>
        </w:rPr>
      </w:pPr>
    </w:p>
    <w:tbl>
      <w:tblPr>
        <w:tblpPr w:leftFromText="180" w:rightFromText="180" w:vertAnchor="page" w:horzAnchor="margin" w:tblpY="13037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695D56" w:rsidRPr="002F0266" w14:paraId="428B94FB" w14:textId="77777777" w:rsidTr="00695D56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3A861" w14:textId="77777777" w:rsidR="00695D56" w:rsidRPr="009977D6" w:rsidRDefault="00695D56" w:rsidP="00695D56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9977D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33F6827" w14:textId="77777777" w:rsidR="00695D56" w:rsidRPr="009977D6" w:rsidRDefault="00695D56" w:rsidP="00695D56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9977D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695D56" w:rsidRPr="002F0266" w14:paraId="55BB750A" w14:textId="77777777" w:rsidTr="00695D56">
        <w:trPr>
          <w:trHeight w:val="466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7FDF41D6" w14:textId="77777777" w:rsidR="00695D56" w:rsidRPr="009977D6" w:rsidRDefault="00695D56" w:rsidP="00695D56">
            <w:pPr>
              <w:pStyle w:val="a3"/>
              <w:numPr>
                <w:ilvl w:val="0"/>
                <w:numId w:val="1"/>
              </w:numPr>
              <w:rPr>
                <w:rFonts w:ascii="Bahij TheSansArabic Bold" w:hAnsi="Bahij TheSansArabic Bold" w:cs="Bahij TheSansArabic Bold"/>
                <w:sz w:val="28"/>
                <w:szCs w:val="28"/>
              </w:rPr>
            </w:pPr>
            <w:r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تحديد المشكلة التي سيعالجها المشروع بشكل دقيق.</w:t>
            </w:r>
          </w:p>
          <w:p w14:paraId="32EDBB16" w14:textId="77777777" w:rsidR="00695D56" w:rsidRPr="009977D6" w:rsidRDefault="00695D56" w:rsidP="00695D56">
            <w:pPr>
              <w:pStyle w:val="a3"/>
              <w:numPr>
                <w:ilvl w:val="0"/>
                <w:numId w:val="1"/>
              </w:num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صياغتها على شكل سؤال.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652EF6B5" w14:textId="77777777" w:rsidR="00695D56" w:rsidRPr="009977D6" w:rsidRDefault="00695D56" w:rsidP="00695D56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المشكلة</w:t>
            </w:r>
          </w:p>
        </w:tc>
      </w:tr>
    </w:tbl>
    <w:p w14:paraId="412CEB85" w14:textId="77777777" w:rsidR="00AB2149" w:rsidRDefault="00AB2149" w:rsidP="009977D6">
      <w:pPr>
        <w:bidi w:val="0"/>
      </w:pPr>
    </w:p>
    <w:tbl>
      <w:tblPr>
        <w:tblpPr w:leftFromText="180" w:rightFromText="180" w:vertAnchor="text" w:horzAnchor="margin" w:tblpY="1376"/>
        <w:tblW w:w="103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589"/>
      </w:tblGrid>
      <w:tr w:rsidR="00695D56" w:rsidRPr="002F0266" w14:paraId="370B4270" w14:textId="77777777" w:rsidTr="00695D56">
        <w:trPr>
          <w:trHeight w:val="829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3C083" w14:textId="77777777" w:rsidR="00695D56" w:rsidRPr="009977D6" w:rsidRDefault="00695D56" w:rsidP="00695D56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9977D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lastRenderedPageBreak/>
              <w:t>التفسير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5D26" w14:textId="77777777" w:rsidR="00695D56" w:rsidRPr="009977D6" w:rsidRDefault="00695D56" w:rsidP="00695D56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9977D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695D56" w:rsidRPr="002F0266" w14:paraId="34165DBD" w14:textId="77777777" w:rsidTr="00695D56">
        <w:trPr>
          <w:trHeight w:val="1143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  <w:vAlign w:val="center"/>
          </w:tcPr>
          <w:p w14:paraId="6FD67744" w14:textId="77777777" w:rsidR="009977D6" w:rsidRDefault="00695D56" w:rsidP="009977D6">
            <w:pPr>
              <w:pStyle w:val="a3"/>
              <w:numPr>
                <w:ilvl w:val="0"/>
                <w:numId w:val="2"/>
              </w:numPr>
            </w:pPr>
            <w:r w:rsidRPr="009977D6">
              <w:rPr>
                <w:rFonts w:hint="cs"/>
                <w:rtl/>
              </w:rPr>
              <w:t>أصالة البحث</w:t>
            </w:r>
          </w:p>
          <w:p w14:paraId="1E7C4FFF" w14:textId="1EC7BE26" w:rsidR="00695D56" w:rsidRPr="009977D6" w:rsidRDefault="00695D56" w:rsidP="009977D6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أهمية هذا البحث للإنسان أو البيئة </w:t>
            </w:r>
            <w:proofErr w:type="gramStart"/>
            <w:r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( كيف</w:t>
            </w:r>
            <w:proofErr w:type="gramEnd"/>
            <w:r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 يمكن تطبيقه )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2215A98D" w14:textId="2E96BBD4" w:rsidR="00695D56" w:rsidRPr="00092484" w:rsidRDefault="00695D56" w:rsidP="00695D56">
            <w:pPr>
              <w:jc w:val="center"/>
              <w:rPr>
                <w:rFonts w:ascii="Bahij TheSansArabic Bold" w:hAnsi="Bahij TheSansArabic Bold" w:cs="Bahij TheSansArabic Bold"/>
                <w:highlight w:val="yellow"/>
                <w:rtl/>
              </w:rPr>
            </w:pPr>
            <w:r w:rsidRPr="009977D6">
              <w:rPr>
                <w:rFonts w:ascii="Bahij TheSansArabic Bold" w:hAnsi="Bahij TheSansArabic Bold" w:cs="Bahij TheSansArabic Bold" w:hint="cs"/>
                <w:rtl/>
              </w:rPr>
              <w:t>الأهمية</w:t>
            </w:r>
          </w:p>
        </w:tc>
      </w:tr>
    </w:tbl>
    <w:p w14:paraId="73541FF6" w14:textId="77777777" w:rsidR="00AB2149" w:rsidRDefault="00AB2149" w:rsidP="00AB2149">
      <w:pPr>
        <w:bidi w:val="0"/>
      </w:pPr>
      <w:r>
        <w:br w:type="page"/>
      </w:r>
    </w:p>
    <w:p w14:paraId="7D5B079D" w14:textId="77777777" w:rsidR="00AB2149" w:rsidRDefault="00AB2149" w:rsidP="00AB2149">
      <w:pPr>
        <w:bidi w:val="0"/>
        <w:jc w:val="center"/>
        <w:rPr>
          <w:rtl/>
        </w:rPr>
      </w:pPr>
    </w:p>
    <w:tbl>
      <w:tblPr>
        <w:tblpPr w:leftFromText="180" w:rightFromText="180" w:horzAnchor="margin" w:tblpY="619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AB2149" w:rsidRPr="002F0266" w14:paraId="3D084E95" w14:textId="77777777" w:rsidTr="001B338C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01DEE" w14:textId="77777777" w:rsidR="00AB2149" w:rsidRPr="002F0266" w:rsidRDefault="00AB2149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EC8EBBC" w14:textId="77777777" w:rsidR="00AB2149" w:rsidRPr="002F0266" w:rsidRDefault="00AB2149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AB2149" w:rsidRPr="002F0266" w14:paraId="35794041" w14:textId="77777777" w:rsidTr="001B338C">
        <w:trPr>
          <w:trHeight w:val="1085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02BB8851" w14:textId="77777777" w:rsidR="00AB2149" w:rsidRPr="000256EB" w:rsidRDefault="00A945FD" w:rsidP="001B338C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أ</w:t>
            </w:r>
            <w:r w:rsidR="00AB2149"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هد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</w:t>
            </w:r>
            <w:r w:rsidR="00AB2149"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ف يحاول الباحث الوصول اليه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</w:t>
            </w:r>
            <w:r w:rsidR="00AB2149"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او اكتشافه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</w:t>
            </w:r>
            <w:r w:rsidR="00AB2149"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او إثباته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</w:t>
            </w:r>
            <w:r w:rsidR="00AB2149"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من خلال البحث.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6F694B43" w14:textId="77777777" w:rsidR="00AB2149" w:rsidRPr="00C94090" w:rsidRDefault="00AB2149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4090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الهدف</w:t>
            </w:r>
          </w:p>
        </w:tc>
      </w:tr>
    </w:tbl>
    <w:p w14:paraId="07A2D236" w14:textId="77777777" w:rsidR="00AB2149" w:rsidRDefault="00AB2149" w:rsidP="00AB2149">
      <w:pPr>
        <w:bidi w:val="0"/>
        <w:jc w:val="center"/>
        <w:rPr>
          <w:rtl/>
        </w:rPr>
      </w:pPr>
    </w:p>
    <w:p w14:paraId="0C6717DE" w14:textId="77777777" w:rsidR="00AB2149" w:rsidRDefault="00AB2149" w:rsidP="00AB2149">
      <w:pPr>
        <w:bidi w:val="0"/>
      </w:pPr>
      <w:r>
        <w:br w:type="page"/>
      </w:r>
    </w:p>
    <w:p w14:paraId="6A0B669A" w14:textId="77777777" w:rsidR="00AB2149" w:rsidRDefault="00AB2149" w:rsidP="00AB2149">
      <w:pPr>
        <w:bidi w:val="0"/>
        <w:jc w:val="center"/>
        <w:rPr>
          <w:rtl/>
        </w:rPr>
      </w:pPr>
    </w:p>
    <w:tbl>
      <w:tblPr>
        <w:tblpPr w:leftFromText="180" w:rightFromText="180" w:horzAnchor="margin" w:tblpY="619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AB2149" w:rsidRPr="002F0266" w14:paraId="1E384FF2" w14:textId="77777777" w:rsidTr="001B338C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C22AC" w14:textId="77777777" w:rsidR="00AB2149" w:rsidRPr="002F0266" w:rsidRDefault="00AB2149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97AFC93" w14:textId="77777777" w:rsidR="00AB2149" w:rsidRPr="002F0266" w:rsidRDefault="00AB2149" w:rsidP="001B338C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AB2149" w:rsidRPr="002F0266" w14:paraId="6B2B4EAD" w14:textId="77777777" w:rsidTr="001B338C">
        <w:trPr>
          <w:trHeight w:val="1085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715FC7C2" w14:textId="77777777" w:rsidR="00AB2149" w:rsidRPr="000256EB" w:rsidRDefault="00AB2149" w:rsidP="001B338C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توقع أو تخمين علمي قابل للاختبار</w:t>
            </w:r>
            <w:r w:rsidR="00A945FD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يحاول الباحث إثباته او الوصول </w:t>
            </w:r>
            <w:r w:rsidR="00A945FD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إ</w:t>
            </w: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لى </w:t>
            </w:r>
            <w:r w:rsidR="00A945FD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استنتاجات </w:t>
            </w:r>
            <w:r w:rsidR="00A945FD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أ</w:t>
            </w: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خرى.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027F5D4F" w14:textId="77777777" w:rsidR="00AB2149" w:rsidRPr="00C94090" w:rsidRDefault="00AB2149" w:rsidP="001B338C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</w:t>
            </w: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لفرضية</w:t>
            </w:r>
          </w:p>
        </w:tc>
      </w:tr>
    </w:tbl>
    <w:p w14:paraId="77763EC7" w14:textId="77777777" w:rsidR="00AB2149" w:rsidRDefault="00AB2149" w:rsidP="00AB2149">
      <w:pPr>
        <w:bidi w:val="0"/>
        <w:jc w:val="center"/>
      </w:pPr>
    </w:p>
    <w:p w14:paraId="0E5359D9" w14:textId="77777777" w:rsidR="00F34A15" w:rsidRDefault="00F34A15" w:rsidP="00F34A15">
      <w:pPr>
        <w:bidi w:val="0"/>
        <w:jc w:val="center"/>
      </w:pPr>
    </w:p>
    <w:p w14:paraId="2EAA8F8F" w14:textId="77777777" w:rsidR="00F34A15" w:rsidRDefault="00F34A15" w:rsidP="00F34A15">
      <w:pPr>
        <w:bidi w:val="0"/>
        <w:jc w:val="center"/>
      </w:pPr>
    </w:p>
    <w:p w14:paraId="60521D7D" w14:textId="77777777" w:rsidR="00AB2149" w:rsidRDefault="00AB2149" w:rsidP="00AB2149">
      <w:pPr>
        <w:bidi w:val="0"/>
        <w:jc w:val="center"/>
      </w:pPr>
      <w:r>
        <w:br w:type="page"/>
      </w:r>
    </w:p>
    <w:p w14:paraId="49423B9F" w14:textId="77777777" w:rsidR="00AB2149" w:rsidRDefault="00AB2149" w:rsidP="00AB2149">
      <w:pPr>
        <w:bidi w:val="0"/>
        <w:jc w:val="center"/>
        <w:rPr>
          <w:rtl/>
        </w:rPr>
      </w:pPr>
    </w:p>
    <w:tbl>
      <w:tblPr>
        <w:tblpPr w:leftFromText="180" w:rightFromText="180" w:vertAnchor="page" w:horzAnchor="margin" w:tblpY="181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34A15" w:rsidRPr="002F0266" w14:paraId="67B4A255" w14:textId="77777777" w:rsidTr="00F34A15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61C3B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8A5B243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F34A15" w:rsidRPr="002F0266" w14:paraId="3AE2390B" w14:textId="77777777" w:rsidTr="00F34A15">
        <w:trPr>
          <w:trHeight w:val="1085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17C48999" w14:textId="77777777" w:rsidR="00F34A15" w:rsidRPr="000256EB" w:rsidRDefault="00F34A15" w:rsidP="00F34A15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F34A1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عوامل تدخل في البحث او البحث تؤثر سلباً او ايجاباً وقد تكون محايدة "مستقل _ تابع 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_</w:t>
            </w:r>
            <w:r w:rsidRPr="00F34A1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ثابت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"</w:t>
            </w:r>
            <w:r w:rsidR="00A945FD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69DF6994" w14:textId="77777777" w:rsidR="00F34A15" w:rsidRPr="00C94090" w:rsidRDefault="00F34A15" w:rsidP="00F34A1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ا</w:t>
            </w:r>
            <w: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ل</w:t>
            </w:r>
            <w:r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متغيرات</w:t>
            </w:r>
          </w:p>
        </w:tc>
      </w:tr>
    </w:tbl>
    <w:p w14:paraId="13B33284" w14:textId="77777777" w:rsidR="00AB2149" w:rsidRDefault="00AB2149" w:rsidP="00AB2149">
      <w:pPr>
        <w:bidi w:val="0"/>
      </w:pPr>
    </w:p>
    <w:p w14:paraId="5CA5AB6C" w14:textId="77777777" w:rsidR="00AB2149" w:rsidRDefault="00AB2149" w:rsidP="00AB2149">
      <w:pPr>
        <w:bidi w:val="0"/>
        <w:jc w:val="center"/>
      </w:pPr>
    </w:p>
    <w:p w14:paraId="5AAE3449" w14:textId="77777777" w:rsidR="00AB2149" w:rsidRDefault="00AB2149" w:rsidP="00AB2149">
      <w:pPr>
        <w:bidi w:val="0"/>
      </w:pPr>
    </w:p>
    <w:p w14:paraId="6818BD7E" w14:textId="77777777" w:rsidR="00AB2149" w:rsidRDefault="00AB2149" w:rsidP="00AB2149">
      <w:pPr>
        <w:bidi w:val="0"/>
      </w:pPr>
    </w:p>
    <w:p w14:paraId="182A76F9" w14:textId="77777777" w:rsidR="00AB2149" w:rsidRDefault="00AB2149" w:rsidP="00AB2149">
      <w:pPr>
        <w:bidi w:val="0"/>
      </w:pPr>
    </w:p>
    <w:p w14:paraId="3022ED06" w14:textId="77777777" w:rsidR="00AB2149" w:rsidRDefault="00AB2149" w:rsidP="00AB2149">
      <w:pPr>
        <w:bidi w:val="0"/>
      </w:pPr>
    </w:p>
    <w:p w14:paraId="46EBCC5B" w14:textId="77777777" w:rsidR="00AB2149" w:rsidRDefault="00AB2149" w:rsidP="00AB2149">
      <w:pPr>
        <w:bidi w:val="0"/>
      </w:pPr>
    </w:p>
    <w:p w14:paraId="5F0B9C58" w14:textId="77777777" w:rsidR="00AB2149" w:rsidRDefault="00AB2149" w:rsidP="00AB2149">
      <w:pPr>
        <w:bidi w:val="0"/>
      </w:pPr>
    </w:p>
    <w:p w14:paraId="5B79BB47" w14:textId="77777777" w:rsidR="00AB2149" w:rsidRDefault="00AB2149" w:rsidP="00AB2149">
      <w:pPr>
        <w:bidi w:val="0"/>
      </w:pPr>
    </w:p>
    <w:p w14:paraId="68126E6E" w14:textId="77777777" w:rsidR="00AB2149" w:rsidRDefault="00AB2149" w:rsidP="00AB2149">
      <w:pPr>
        <w:bidi w:val="0"/>
      </w:pPr>
    </w:p>
    <w:p w14:paraId="2623516C" w14:textId="77777777" w:rsidR="00AB2149" w:rsidRDefault="00AB2149" w:rsidP="00AB2149">
      <w:pPr>
        <w:bidi w:val="0"/>
      </w:pPr>
    </w:p>
    <w:p w14:paraId="33F75F72" w14:textId="77777777" w:rsidR="00AB2149" w:rsidRDefault="00AB2149" w:rsidP="00AB2149">
      <w:pPr>
        <w:bidi w:val="0"/>
      </w:pPr>
    </w:p>
    <w:p w14:paraId="34156FA2" w14:textId="77777777" w:rsidR="00AB2149" w:rsidRDefault="00AB2149" w:rsidP="00AB2149">
      <w:pPr>
        <w:bidi w:val="0"/>
      </w:pPr>
    </w:p>
    <w:p w14:paraId="35685DD0" w14:textId="77777777" w:rsidR="00AB2149" w:rsidRDefault="00AB2149" w:rsidP="00AB2149">
      <w:pPr>
        <w:bidi w:val="0"/>
      </w:pPr>
    </w:p>
    <w:p w14:paraId="7FE3C4BB" w14:textId="77777777" w:rsidR="00AB2149" w:rsidRDefault="00AB2149" w:rsidP="00AB2149">
      <w:pPr>
        <w:bidi w:val="0"/>
      </w:pPr>
      <w:r>
        <w:br w:type="page"/>
      </w:r>
    </w:p>
    <w:p w14:paraId="5FFF47C5" w14:textId="77777777" w:rsidR="00AB2149" w:rsidRDefault="00AB2149" w:rsidP="00AB2149">
      <w:pPr>
        <w:bidi w:val="0"/>
      </w:pPr>
    </w:p>
    <w:tbl>
      <w:tblPr>
        <w:tblpPr w:leftFromText="180" w:rightFromText="180" w:vertAnchor="page" w:horzAnchor="margin" w:tblpY="1858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34A15" w:rsidRPr="002F0266" w14:paraId="70F52513" w14:textId="77777777" w:rsidTr="00F34A15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14AEC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8543154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F34A15" w:rsidRPr="002F0266" w14:paraId="4C57C46C" w14:textId="77777777" w:rsidTr="00F34A15">
        <w:trPr>
          <w:trHeight w:val="802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079C47A3" w14:textId="77777777" w:rsidR="00F34A15" w:rsidRPr="000256EB" w:rsidRDefault="00F34A15" w:rsidP="00F34A15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أهمية هذا البحث للإنسان</w:t>
            </w:r>
            <w:r w:rsidR="00A945FD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 أو البيئة </w:t>
            </w: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(كيف يمكن تطبيقه)</w:t>
            </w:r>
            <w:r w:rsidR="00A945FD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1174E3E7" w14:textId="77777777" w:rsidR="00F34A15" w:rsidRPr="00C94090" w:rsidRDefault="00F34A15" w:rsidP="00F34A1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التطبيقات</w:t>
            </w:r>
          </w:p>
        </w:tc>
      </w:tr>
    </w:tbl>
    <w:p w14:paraId="5E174337" w14:textId="77777777" w:rsidR="00AB2149" w:rsidRDefault="00AB2149" w:rsidP="00AB2149">
      <w:pPr>
        <w:bidi w:val="0"/>
      </w:pPr>
    </w:p>
    <w:p w14:paraId="3D7A88F8" w14:textId="77777777" w:rsidR="00AB2149" w:rsidRDefault="00AB2149" w:rsidP="00AB2149">
      <w:pPr>
        <w:bidi w:val="0"/>
      </w:pPr>
    </w:p>
    <w:p w14:paraId="20E572D4" w14:textId="77777777" w:rsidR="00AB2149" w:rsidRDefault="00AB2149" w:rsidP="00AB2149">
      <w:pPr>
        <w:bidi w:val="0"/>
        <w:rPr>
          <w:rtl/>
        </w:rPr>
      </w:pPr>
    </w:p>
    <w:p w14:paraId="1D72F59A" w14:textId="77777777" w:rsidR="00AB2149" w:rsidRDefault="00AB2149" w:rsidP="00AB2149">
      <w:pPr>
        <w:bidi w:val="0"/>
        <w:rPr>
          <w:rtl/>
        </w:rPr>
      </w:pPr>
    </w:p>
    <w:p w14:paraId="5E44CC77" w14:textId="77777777" w:rsidR="00AB2149" w:rsidRDefault="00AB2149" w:rsidP="00AB2149">
      <w:pPr>
        <w:bidi w:val="0"/>
        <w:rPr>
          <w:rtl/>
        </w:rPr>
      </w:pPr>
    </w:p>
    <w:p w14:paraId="1064E1ED" w14:textId="77777777" w:rsidR="00AB2149" w:rsidRDefault="00AB2149" w:rsidP="00AB2149">
      <w:pPr>
        <w:bidi w:val="0"/>
        <w:rPr>
          <w:rtl/>
        </w:rPr>
      </w:pPr>
    </w:p>
    <w:p w14:paraId="093BFBC5" w14:textId="77777777" w:rsidR="00AB2149" w:rsidRDefault="00AB2149" w:rsidP="00AB2149">
      <w:pPr>
        <w:bidi w:val="0"/>
        <w:rPr>
          <w:rtl/>
        </w:rPr>
      </w:pPr>
      <w:r>
        <w:rPr>
          <w:rtl/>
        </w:rPr>
        <w:br w:type="page"/>
      </w:r>
    </w:p>
    <w:p w14:paraId="5D3670A8" w14:textId="77777777" w:rsidR="00AB2149" w:rsidRDefault="00AB2149" w:rsidP="00AB2149">
      <w:pPr>
        <w:bidi w:val="0"/>
        <w:rPr>
          <w:rtl/>
        </w:rPr>
      </w:pPr>
    </w:p>
    <w:p w14:paraId="0C8CD0CD" w14:textId="77777777" w:rsidR="00AB2149" w:rsidRDefault="00AB2149" w:rsidP="00AB2149">
      <w:pPr>
        <w:bidi w:val="0"/>
        <w:jc w:val="center"/>
        <w:rPr>
          <w:rtl/>
        </w:rPr>
      </w:pPr>
    </w:p>
    <w:tbl>
      <w:tblPr>
        <w:tblpPr w:leftFromText="180" w:rightFromText="180" w:vertAnchor="page" w:horzAnchor="margin" w:tblpY="2040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34A15" w:rsidRPr="002F0266" w14:paraId="26BC6C1D" w14:textId="77777777" w:rsidTr="00F34A15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2EDF1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9DEE322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F34A15" w:rsidRPr="002F0266" w14:paraId="4A0CC977" w14:textId="77777777" w:rsidTr="00F34A15">
        <w:trPr>
          <w:trHeight w:val="1085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258C696E" w14:textId="77777777" w:rsidR="00F34A15" w:rsidRPr="000256EB" w:rsidRDefault="00F34A15" w:rsidP="00F34A15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الناتج النهائي الذي يمكن استخلاصه من البحث بشكل عام ويثبت او ينفي الفرضية.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16B57316" w14:textId="77777777" w:rsidR="00F34A15" w:rsidRPr="00C94090" w:rsidRDefault="00F34A15" w:rsidP="00F34A1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0256EB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الاستنتاج</w:t>
            </w:r>
          </w:p>
        </w:tc>
      </w:tr>
    </w:tbl>
    <w:p w14:paraId="6799B617" w14:textId="77777777" w:rsidR="00AB2149" w:rsidRDefault="00AB2149" w:rsidP="00AB2149">
      <w:pPr>
        <w:bidi w:val="0"/>
        <w:rPr>
          <w:rtl/>
        </w:rPr>
      </w:pPr>
    </w:p>
    <w:p w14:paraId="0EEB84B9" w14:textId="77777777" w:rsidR="00AB2149" w:rsidRDefault="00AB2149" w:rsidP="00AB2149">
      <w:pPr>
        <w:bidi w:val="0"/>
        <w:rPr>
          <w:rtl/>
        </w:rPr>
      </w:pPr>
    </w:p>
    <w:p w14:paraId="7C4F640D" w14:textId="77777777" w:rsidR="00AB2149" w:rsidRDefault="00AB2149" w:rsidP="00AB2149">
      <w:pPr>
        <w:bidi w:val="0"/>
        <w:rPr>
          <w:rtl/>
        </w:rPr>
      </w:pPr>
    </w:p>
    <w:p w14:paraId="0CBE456E" w14:textId="77777777" w:rsidR="00AB2149" w:rsidRDefault="00AB2149" w:rsidP="00AB2149">
      <w:pPr>
        <w:bidi w:val="0"/>
        <w:rPr>
          <w:rtl/>
        </w:rPr>
      </w:pPr>
    </w:p>
    <w:p w14:paraId="7A7A466D" w14:textId="77777777" w:rsidR="00AB2149" w:rsidRDefault="00AB2149" w:rsidP="00AB2149">
      <w:pPr>
        <w:bidi w:val="0"/>
        <w:rPr>
          <w:rtl/>
        </w:rPr>
      </w:pPr>
    </w:p>
    <w:p w14:paraId="3FECD003" w14:textId="77777777" w:rsidR="00AB2149" w:rsidRDefault="00AB2149" w:rsidP="00AB2149">
      <w:pPr>
        <w:bidi w:val="0"/>
        <w:rPr>
          <w:rtl/>
        </w:rPr>
      </w:pPr>
      <w:r>
        <w:rPr>
          <w:rtl/>
        </w:rPr>
        <w:br w:type="page"/>
      </w:r>
    </w:p>
    <w:p w14:paraId="7AF4EC36" w14:textId="77777777" w:rsidR="00AB2149" w:rsidRDefault="00AB2149" w:rsidP="00AB2149">
      <w:pPr>
        <w:bidi w:val="0"/>
        <w:rPr>
          <w:rtl/>
        </w:rPr>
      </w:pPr>
    </w:p>
    <w:tbl>
      <w:tblPr>
        <w:tblpPr w:leftFromText="180" w:rightFromText="180" w:vertAnchor="page" w:horzAnchor="margin" w:tblpY="1806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34A15" w:rsidRPr="002F0266" w14:paraId="6A8F255A" w14:textId="77777777" w:rsidTr="00F34A15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6CDC1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2E01B97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F34A15" w:rsidRPr="002F0266" w14:paraId="36214208" w14:textId="77777777" w:rsidTr="00F34A15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1098E211" w14:textId="77777777" w:rsidR="00F34A15" w:rsidRPr="000256EB" w:rsidRDefault="00F34A15" w:rsidP="00F34A15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يكون اما تطبيق او استبانة او غيرها في حال احتاج المشروع ذلك</w:t>
            </w:r>
            <w:r w:rsidR="00A945FD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54254DA9" w14:textId="77777777" w:rsidR="00F34A15" w:rsidRPr="00C94090" w:rsidRDefault="00F34A15" w:rsidP="00F34A1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اجراء التجربة</w:t>
            </w:r>
          </w:p>
        </w:tc>
      </w:tr>
    </w:tbl>
    <w:p w14:paraId="34EF0D7D" w14:textId="77777777" w:rsidR="00AB2149" w:rsidRDefault="00AB2149" w:rsidP="00AB2149">
      <w:pPr>
        <w:bidi w:val="0"/>
        <w:rPr>
          <w:rtl/>
        </w:rPr>
      </w:pPr>
    </w:p>
    <w:p w14:paraId="51E5536B" w14:textId="77777777" w:rsidR="00AB2149" w:rsidRDefault="00AB2149" w:rsidP="00AB2149">
      <w:pPr>
        <w:bidi w:val="0"/>
        <w:rPr>
          <w:rtl/>
        </w:rPr>
      </w:pPr>
    </w:p>
    <w:p w14:paraId="65BE15FF" w14:textId="77777777" w:rsidR="00AB2149" w:rsidRDefault="00AB2149" w:rsidP="00AB2149">
      <w:pPr>
        <w:bidi w:val="0"/>
        <w:rPr>
          <w:rtl/>
        </w:rPr>
      </w:pPr>
    </w:p>
    <w:p w14:paraId="485EC794" w14:textId="77777777" w:rsidR="00AB2149" w:rsidRDefault="00AB2149" w:rsidP="00AB2149">
      <w:pPr>
        <w:bidi w:val="0"/>
      </w:pPr>
    </w:p>
    <w:p w14:paraId="771B60D7" w14:textId="77777777" w:rsidR="00AB2149" w:rsidRDefault="00AB2149" w:rsidP="00AB2149">
      <w:pPr>
        <w:bidi w:val="0"/>
        <w:jc w:val="center"/>
      </w:pPr>
    </w:p>
    <w:p w14:paraId="705EFD68" w14:textId="77777777" w:rsidR="00AB2149" w:rsidRDefault="00AB2149" w:rsidP="00AB2149">
      <w:pPr>
        <w:bidi w:val="0"/>
        <w:jc w:val="center"/>
      </w:pPr>
    </w:p>
    <w:p w14:paraId="072C6ECE" w14:textId="77777777" w:rsidR="00AB2149" w:rsidRDefault="00AB2149" w:rsidP="00AB2149">
      <w:pPr>
        <w:bidi w:val="0"/>
        <w:jc w:val="center"/>
      </w:pPr>
    </w:p>
    <w:p w14:paraId="4EA3773A" w14:textId="77777777" w:rsidR="00AB2149" w:rsidRDefault="00AB2149" w:rsidP="00AB2149">
      <w:pPr>
        <w:bidi w:val="0"/>
        <w:jc w:val="center"/>
      </w:pPr>
    </w:p>
    <w:p w14:paraId="7021D438" w14:textId="77777777" w:rsidR="00AB2149" w:rsidRDefault="00AB2149" w:rsidP="00AB2149">
      <w:pPr>
        <w:bidi w:val="0"/>
      </w:pPr>
      <w:r>
        <w:br w:type="page"/>
      </w:r>
    </w:p>
    <w:p w14:paraId="5CD7549D" w14:textId="77777777" w:rsidR="00AB2149" w:rsidRDefault="00AB2149" w:rsidP="00AB2149">
      <w:pPr>
        <w:bidi w:val="0"/>
        <w:jc w:val="center"/>
      </w:pPr>
    </w:p>
    <w:p w14:paraId="4BD5F702" w14:textId="77777777" w:rsidR="00AB2149" w:rsidRDefault="00AB2149" w:rsidP="00AB2149">
      <w:pPr>
        <w:bidi w:val="0"/>
        <w:jc w:val="center"/>
      </w:pPr>
    </w:p>
    <w:tbl>
      <w:tblPr>
        <w:tblpPr w:leftFromText="180" w:rightFromText="180" w:vertAnchor="page" w:horzAnchor="margin" w:tblpY="2028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34A15" w:rsidRPr="002F0266" w14:paraId="2EED850C" w14:textId="77777777" w:rsidTr="00F34A15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1D7BF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C6EBA4A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F34A15" w:rsidRPr="002F0266" w14:paraId="1FAA0780" w14:textId="77777777" w:rsidTr="00F34A15">
        <w:trPr>
          <w:trHeight w:val="1085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6915E0DE" w14:textId="77777777" w:rsidR="00F34A15" w:rsidRPr="000256EB" w:rsidRDefault="00F34A15" w:rsidP="00F34A15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الخطوات المتبعة في عملية البحث بمراحله المختلفة مع ذكر ما تم استخدامه من ادوات و مواد.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076097BE" w14:textId="77777777" w:rsidR="00F34A15" w:rsidRPr="00C94090" w:rsidRDefault="00F34A15" w:rsidP="00F34A1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الاجراءات</w:t>
            </w:r>
          </w:p>
        </w:tc>
      </w:tr>
    </w:tbl>
    <w:p w14:paraId="58EE8B2C" w14:textId="77777777" w:rsidR="00AB2149" w:rsidRDefault="00AB2149" w:rsidP="00AB2149">
      <w:pPr>
        <w:bidi w:val="0"/>
        <w:jc w:val="center"/>
      </w:pPr>
    </w:p>
    <w:p w14:paraId="525DF05F" w14:textId="77777777" w:rsidR="00AB2149" w:rsidRDefault="00AB2149" w:rsidP="00AB2149">
      <w:pPr>
        <w:bidi w:val="0"/>
        <w:jc w:val="center"/>
      </w:pPr>
    </w:p>
    <w:p w14:paraId="78DB6119" w14:textId="77777777" w:rsidR="00AB2149" w:rsidRDefault="00AB2149" w:rsidP="00AB2149">
      <w:pPr>
        <w:bidi w:val="0"/>
        <w:jc w:val="center"/>
      </w:pPr>
    </w:p>
    <w:p w14:paraId="1328EE33" w14:textId="77777777" w:rsidR="00AB2149" w:rsidRDefault="00AB2149" w:rsidP="00AB2149">
      <w:pPr>
        <w:bidi w:val="0"/>
        <w:jc w:val="center"/>
      </w:pPr>
    </w:p>
    <w:p w14:paraId="2446E695" w14:textId="77777777" w:rsidR="00AB2149" w:rsidRDefault="00AB2149" w:rsidP="00AB2149">
      <w:pPr>
        <w:bidi w:val="0"/>
        <w:jc w:val="center"/>
      </w:pPr>
    </w:p>
    <w:p w14:paraId="4F08A39E" w14:textId="77777777" w:rsidR="00AB2149" w:rsidRDefault="00AB2149" w:rsidP="00AB2149">
      <w:pPr>
        <w:bidi w:val="0"/>
        <w:jc w:val="center"/>
      </w:pPr>
    </w:p>
    <w:p w14:paraId="1979B4CD" w14:textId="77777777" w:rsidR="004B339A" w:rsidRDefault="004B339A" w:rsidP="00AB2149">
      <w:pPr>
        <w:bidi w:val="0"/>
      </w:pPr>
    </w:p>
    <w:p w14:paraId="6D19CC20" w14:textId="77777777" w:rsidR="00F34A15" w:rsidRDefault="00F34A15" w:rsidP="00F34A15">
      <w:pPr>
        <w:bidi w:val="0"/>
      </w:pPr>
    </w:p>
    <w:p w14:paraId="11B8D58C" w14:textId="77777777" w:rsidR="00F34A15" w:rsidRDefault="00F34A15" w:rsidP="00F34A15">
      <w:pPr>
        <w:bidi w:val="0"/>
      </w:pPr>
    </w:p>
    <w:p w14:paraId="7AE52151" w14:textId="77777777" w:rsidR="00F34A15" w:rsidRDefault="00F34A15" w:rsidP="00F34A15">
      <w:pPr>
        <w:bidi w:val="0"/>
      </w:pPr>
    </w:p>
    <w:p w14:paraId="433C08E0" w14:textId="77777777" w:rsidR="00F34A15" w:rsidRDefault="00F34A15" w:rsidP="00F34A15">
      <w:pPr>
        <w:bidi w:val="0"/>
      </w:pPr>
    </w:p>
    <w:p w14:paraId="712D5B4E" w14:textId="77777777" w:rsidR="00F34A15" w:rsidRDefault="00F34A15" w:rsidP="00F34A15">
      <w:pPr>
        <w:bidi w:val="0"/>
      </w:pPr>
    </w:p>
    <w:p w14:paraId="7414A8AF" w14:textId="77777777" w:rsidR="00F34A15" w:rsidRDefault="00F34A15" w:rsidP="00F34A15">
      <w:pPr>
        <w:bidi w:val="0"/>
      </w:pPr>
    </w:p>
    <w:p w14:paraId="57982A66" w14:textId="77777777" w:rsidR="00F34A15" w:rsidRDefault="00F34A15" w:rsidP="00F34A15">
      <w:pPr>
        <w:bidi w:val="0"/>
      </w:pPr>
    </w:p>
    <w:p w14:paraId="039F6965" w14:textId="77777777" w:rsidR="00F34A15" w:rsidRDefault="00F34A15" w:rsidP="00F34A15">
      <w:pPr>
        <w:bidi w:val="0"/>
      </w:pPr>
    </w:p>
    <w:p w14:paraId="159AEF1B" w14:textId="77777777" w:rsidR="00F34A15" w:rsidRDefault="00F34A15" w:rsidP="00F34A15">
      <w:pPr>
        <w:bidi w:val="0"/>
      </w:pPr>
    </w:p>
    <w:p w14:paraId="73D3A71D" w14:textId="77777777" w:rsidR="00F34A15" w:rsidRDefault="00F34A15" w:rsidP="00F34A15">
      <w:pPr>
        <w:bidi w:val="0"/>
      </w:pPr>
    </w:p>
    <w:p w14:paraId="19BEE83E" w14:textId="77777777" w:rsidR="00F34A15" w:rsidRDefault="00F34A15" w:rsidP="00F34A15">
      <w:pPr>
        <w:bidi w:val="0"/>
      </w:pPr>
    </w:p>
    <w:p w14:paraId="4BE04ACB" w14:textId="77777777" w:rsidR="00F34A15" w:rsidRDefault="00F34A15" w:rsidP="00F34A15">
      <w:pPr>
        <w:bidi w:val="0"/>
      </w:pPr>
    </w:p>
    <w:p w14:paraId="76A23764" w14:textId="77777777" w:rsidR="00F34A15" w:rsidRDefault="00F34A15" w:rsidP="00F34A15">
      <w:pPr>
        <w:bidi w:val="0"/>
      </w:pPr>
    </w:p>
    <w:p w14:paraId="4833FBE0" w14:textId="77777777" w:rsidR="00F34A15" w:rsidRDefault="00F34A15" w:rsidP="00F34A15">
      <w:pPr>
        <w:bidi w:val="0"/>
      </w:pPr>
    </w:p>
    <w:p w14:paraId="0D52A6A8" w14:textId="77777777" w:rsidR="00F34A15" w:rsidRDefault="00F34A15" w:rsidP="00F34A15">
      <w:pPr>
        <w:bidi w:val="0"/>
      </w:pPr>
    </w:p>
    <w:p w14:paraId="36D02C2F" w14:textId="77777777" w:rsidR="00F34A15" w:rsidRDefault="00F34A15" w:rsidP="00F34A15">
      <w:pPr>
        <w:bidi w:val="0"/>
      </w:pPr>
    </w:p>
    <w:p w14:paraId="6B3BE6E8" w14:textId="77777777" w:rsidR="00F34A15" w:rsidRDefault="00F34A15" w:rsidP="00F34A15">
      <w:pPr>
        <w:bidi w:val="0"/>
      </w:pPr>
    </w:p>
    <w:p w14:paraId="74163855" w14:textId="77777777" w:rsidR="00F34A15" w:rsidRDefault="00F34A15" w:rsidP="00F34A15">
      <w:pPr>
        <w:bidi w:val="0"/>
      </w:pPr>
    </w:p>
    <w:p w14:paraId="137BFE02" w14:textId="77777777" w:rsidR="00F34A15" w:rsidRDefault="00F34A15" w:rsidP="00F34A15">
      <w:pPr>
        <w:bidi w:val="0"/>
      </w:pPr>
    </w:p>
    <w:p w14:paraId="16CC4036" w14:textId="77777777" w:rsidR="00F34A15" w:rsidRDefault="00F34A15" w:rsidP="00F34A15">
      <w:pPr>
        <w:bidi w:val="0"/>
      </w:pPr>
    </w:p>
    <w:p w14:paraId="34C814E9" w14:textId="77777777" w:rsidR="00F34A15" w:rsidRDefault="00F34A15" w:rsidP="00F34A15">
      <w:pPr>
        <w:bidi w:val="0"/>
      </w:pPr>
    </w:p>
    <w:p w14:paraId="7AD6F872" w14:textId="77777777" w:rsidR="00F34A15" w:rsidRDefault="00F34A15" w:rsidP="00F34A15">
      <w:pPr>
        <w:bidi w:val="0"/>
      </w:pPr>
    </w:p>
    <w:tbl>
      <w:tblPr>
        <w:tblpPr w:leftFromText="180" w:rightFromText="180" w:vertAnchor="page" w:horzAnchor="margin" w:tblpY="1978"/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2"/>
        <w:gridCol w:w="2872"/>
      </w:tblGrid>
      <w:tr w:rsidR="00F34A15" w:rsidRPr="002F0266" w14:paraId="476A3AA1" w14:textId="77777777" w:rsidTr="00F34A15">
        <w:trPr>
          <w:trHeight w:val="829"/>
        </w:trPr>
        <w:tc>
          <w:tcPr>
            <w:tcW w:w="7762" w:type="dxa"/>
            <w:tcBorders>
              <w:bottom w:val="dotted" w:sz="4" w:space="0" w:color="auto"/>
            </w:tcBorders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62A65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color w:val="FFFFFF" w:themeColor="background1"/>
                <w:sz w:val="40"/>
                <w:szCs w:val="40"/>
                <w:rtl/>
              </w:rPr>
              <w:t>التفسير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B953DA2" w14:textId="77777777" w:rsidR="00F34A15" w:rsidRPr="002F0266" w:rsidRDefault="00F34A15" w:rsidP="00F34A15">
            <w:pPr>
              <w:jc w:val="center"/>
              <w:rPr>
                <w:rFonts w:ascii="Bahij TheSansArabic Bold" w:hAnsi="Bahij TheSansArabic Bold" w:cs="Bahij TheSansArabic Bold"/>
                <w:rtl/>
              </w:rPr>
            </w:pPr>
            <w:r w:rsidRPr="002F0266">
              <w:rPr>
                <w:rFonts w:ascii="Bahij TheSansArabic Bold" w:hAnsi="Bahij TheSansArabic Bold" w:cs="Bahij TheSansArabic Bold"/>
                <w:sz w:val="40"/>
                <w:szCs w:val="40"/>
                <w:rtl/>
              </w:rPr>
              <w:t>المؤشر</w:t>
            </w:r>
          </w:p>
        </w:tc>
      </w:tr>
      <w:tr w:rsidR="00F34A15" w:rsidRPr="002F0266" w14:paraId="36CAFB4D" w14:textId="77777777" w:rsidTr="00F34A15">
        <w:trPr>
          <w:trHeight w:val="518"/>
        </w:trPr>
        <w:tc>
          <w:tcPr>
            <w:tcW w:w="7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70" w:type="dxa"/>
            </w:tcMar>
          </w:tcPr>
          <w:p w14:paraId="515816F7" w14:textId="653D7430" w:rsidR="00F34A15" w:rsidRPr="009977D6" w:rsidRDefault="00F34A15" w:rsidP="00F34A15">
            <w:pPr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9977D6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ابرز المصادر المستخدمة في البحث </w:t>
            </w:r>
            <w:r w:rsidR="00695D56"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ما</w:t>
            </w:r>
            <w:r w:rsid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 </w:t>
            </w:r>
            <w:r w:rsidR="00695D56"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لا</w:t>
            </w:r>
            <w:r w:rsid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 </w:t>
            </w:r>
            <w:r w:rsidR="00695D56"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يقل عن 5</w:t>
            </w:r>
            <w:r w:rsidRPr="009977D6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 xml:space="preserve"> </w:t>
            </w:r>
            <w:proofErr w:type="gramStart"/>
            <w:r w:rsidRPr="009977D6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مصادر</w:t>
            </w:r>
            <w:r w:rsidR="00A945FD"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>( المراجع</w:t>
            </w:r>
            <w:proofErr w:type="gramEnd"/>
            <w:r w:rsidR="00A945FD" w:rsidRPr="009977D6">
              <w:rPr>
                <w:rFonts w:ascii="Bahij TheSansArabic Bold" w:hAnsi="Bahij TheSansArabic Bold" w:cs="Bahij TheSansArabic Bold" w:hint="cs"/>
                <w:sz w:val="28"/>
                <w:szCs w:val="28"/>
                <w:rtl/>
              </w:rPr>
              <w:t xml:space="preserve"> العلمية ).</w:t>
            </w:r>
          </w:p>
        </w:tc>
        <w:tc>
          <w:tcPr>
            <w:tcW w:w="2872" w:type="dxa"/>
            <w:tcBorders>
              <w:left w:val="dotted" w:sz="4" w:space="0" w:color="auto"/>
            </w:tcBorders>
            <w:shd w:val="clear" w:color="auto" w:fill="111111"/>
            <w:tcMar>
              <w:top w:w="72" w:type="dxa"/>
              <w:left w:w="144" w:type="dxa"/>
              <w:bottom w:w="72" w:type="dxa"/>
              <w:right w:w="397" w:type="dxa"/>
            </w:tcMar>
            <w:vAlign w:val="center"/>
          </w:tcPr>
          <w:p w14:paraId="3B75F1D3" w14:textId="77777777" w:rsidR="00F34A15" w:rsidRPr="00C94090" w:rsidRDefault="00F34A15" w:rsidP="00F34A15">
            <w:pPr>
              <w:jc w:val="center"/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</w:pPr>
            <w:r w:rsidRPr="00C93D55">
              <w:rPr>
                <w:rFonts w:ascii="Bahij TheSansArabic Bold" w:hAnsi="Bahij TheSansArabic Bold" w:cs="Bahij TheSansArabic Bold"/>
                <w:sz w:val="28"/>
                <w:szCs w:val="28"/>
                <w:rtl/>
              </w:rPr>
              <w:t>مصادر البحث</w:t>
            </w:r>
          </w:p>
        </w:tc>
      </w:tr>
    </w:tbl>
    <w:p w14:paraId="24179609" w14:textId="77777777" w:rsidR="00F34A15" w:rsidRDefault="00F34A15" w:rsidP="00F34A15">
      <w:pPr>
        <w:bidi w:val="0"/>
      </w:pPr>
    </w:p>
    <w:p w14:paraId="37E3A1AD" w14:textId="77777777" w:rsidR="00F34A15" w:rsidRDefault="00F34A15" w:rsidP="00F34A15">
      <w:pPr>
        <w:bidi w:val="0"/>
      </w:pPr>
    </w:p>
    <w:p w14:paraId="32BE2B7C" w14:textId="77777777" w:rsidR="00F34A15" w:rsidRDefault="00F34A15" w:rsidP="00F34A15">
      <w:pPr>
        <w:bidi w:val="0"/>
      </w:pPr>
    </w:p>
    <w:p w14:paraId="44971262" w14:textId="77777777" w:rsidR="00F34A15" w:rsidRDefault="00F34A15" w:rsidP="00F34A15">
      <w:pPr>
        <w:bidi w:val="0"/>
      </w:pPr>
    </w:p>
    <w:p w14:paraId="72A90760" w14:textId="77777777" w:rsidR="00F34A15" w:rsidRDefault="00F34A15" w:rsidP="00F34A15">
      <w:pPr>
        <w:bidi w:val="0"/>
      </w:pPr>
    </w:p>
    <w:p w14:paraId="598CDC8B" w14:textId="77777777" w:rsidR="00F34A15" w:rsidRDefault="00F34A15" w:rsidP="00F34A15">
      <w:pPr>
        <w:bidi w:val="0"/>
      </w:pPr>
    </w:p>
    <w:p w14:paraId="0BF5A547" w14:textId="77777777" w:rsidR="00F34A15" w:rsidRDefault="00F34A15" w:rsidP="00F34A15">
      <w:pPr>
        <w:bidi w:val="0"/>
      </w:pPr>
    </w:p>
    <w:p w14:paraId="69D25408" w14:textId="77777777" w:rsidR="00F34A15" w:rsidRDefault="00F34A15" w:rsidP="00F34A15">
      <w:pPr>
        <w:bidi w:val="0"/>
      </w:pPr>
    </w:p>
    <w:p w14:paraId="44EE9C6F" w14:textId="77777777" w:rsidR="00F34A15" w:rsidRDefault="00F34A15" w:rsidP="00F34A15">
      <w:pPr>
        <w:bidi w:val="0"/>
      </w:pPr>
    </w:p>
    <w:p w14:paraId="10F42CE3" w14:textId="77777777" w:rsidR="00F34A15" w:rsidRDefault="00F34A15" w:rsidP="00F34A15">
      <w:pPr>
        <w:bidi w:val="0"/>
      </w:pPr>
    </w:p>
    <w:p w14:paraId="026ABCC9" w14:textId="77777777" w:rsidR="00F34A15" w:rsidRDefault="00F34A15" w:rsidP="00F34A15">
      <w:pPr>
        <w:bidi w:val="0"/>
      </w:pPr>
    </w:p>
    <w:p w14:paraId="53D926F6" w14:textId="77777777" w:rsidR="00F34A15" w:rsidRDefault="00F34A15" w:rsidP="00F34A15">
      <w:pPr>
        <w:bidi w:val="0"/>
      </w:pPr>
    </w:p>
    <w:p w14:paraId="4CB89132" w14:textId="77777777" w:rsidR="00F34A15" w:rsidRDefault="00F34A15" w:rsidP="00F34A15">
      <w:pPr>
        <w:bidi w:val="0"/>
      </w:pPr>
    </w:p>
    <w:p w14:paraId="5FA7163C" w14:textId="77777777" w:rsidR="00F34A15" w:rsidRDefault="00F34A15" w:rsidP="00F34A15">
      <w:pPr>
        <w:bidi w:val="0"/>
      </w:pPr>
    </w:p>
    <w:p w14:paraId="280CEB4B" w14:textId="77777777" w:rsidR="00F34A15" w:rsidRDefault="00F34A15" w:rsidP="00F34A15">
      <w:pPr>
        <w:bidi w:val="0"/>
      </w:pPr>
    </w:p>
    <w:p w14:paraId="12AB5A84" w14:textId="77777777" w:rsidR="00F34A15" w:rsidRDefault="00F34A15" w:rsidP="00F34A15">
      <w:pPr>
        <w:bidi w:val="0"/>
      </w:pPr>
    </w:p>
    <w:p w14:paraId="52BC2B41" w14:textId="77777777" w:rsidR="00F34A15" w:rsidRDefault="00F34A15" w:rsidP="00F34A15">
      <w:pPr>
        <w:bidi w:val="0"/>
      </w:pPr>
    </w:p>
    <w:p w14:paraId="17D44A63" w14:textId="77777777" w:rsidR="00F34A15" w:rsidRDefault="00F34A15" w:rsidP="00F34A15">
      <w:pPr>
        <w:bidi w:val="0"/>
      </w:pPr>
    </w:p>
    <w:p w14:paraId="46366F69" w14:textId="77777777" w:rsidR="00F34A15" w:rsidRDefault="00F34A15" w:rsidP="00F34A15">
      <w:pPr>
        <w:bidi w:val="0"/>
      </w:pPr>
    </w:p>
    <w:p w14:paraId="421D378E" w14:textId="77777777" w:rsidR="00F34A15" w:rsidRDefault="00F34A15" w:rsidP="00F34A15">
      <w:pPr>
        <w:bidi w:val="0"/>
      </w:pPr>
    </w:p>
    <w:sectPr w:rsidR="00F34A15" w:rsidSect="002F0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C89B" w14:textId="77777777" w:rsidR="008F3BBA" w:rsidRDefault="008F3BBA">
      <w:pPr>
        <w:spacing w:after="0" w:line="240" w:lineRule="auto"/>
      </w:pPr>
      <w:r>
        <w:separator/>
      </w:r>
    </w:p>
  </w:endnote>
  <w:endnote w:type="continuationSeparator" w:id="0">
    <w:p w14:paraId="7F91551B" w14:textId="77777777" w:rsidR="008F3BBA" w:rsidRDefault="008F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ij TheSansArabic Bold">
    <w:altName w:val="Times New Roman"/>
    <w:charset w:val="00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47A6" w14:textId="77777777" w:rsidR="00501CF1" w:rsidRDefault="008F3B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85A6" w14:textId="77777777" w:rsidR="00501CF1" w:rsidRDefault="008F3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9308" w14:textId="77777777" w:rsidR="00501CF1" w:rsidRDefault="008F3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757E" w14:textId="77777777" w:rsidR="008F3BBA" w:rsidRDefault="008F3BBA">
      <w:pPr>
        <w:spacing w:after="0" w:line="240" w:lineRule="auto"/>
      </w:pPr>
      <w:r>
        <w:separator/>
      </w:r>
    </w:p>
  </w:footnote>
  <w:footnote w:type="continuationSeparator" w:id="0">
    <w:p w14:paraId="032BD3C9" w14:textId="77777777" w:rsidR="008F3BBA" w:rsidRDefault="008F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CD3" w14:textId="77777777" w:rsidR="00501CF1" w:rsidRDefault="008F3B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56A8" w14:textId="77777777" w:rsidR="002F0266" w:rsidRDefault="00AB2149" w:rsidP="00501CF1">
    <w:pPr>
      <w:pStyle w:val="a4"/>
      <w:shd w:val="clear" w:color="auto" w:fill="FFFFFF" w:themeFill="background1"/>
      <w:tabs>
        <w:tab w:val="clear" w:pos="8306"/>
        <w:tab w:val="right" w:pos="10466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5083B" wp14:editId="4F597708">
          <wp:simplePos x="0" y="0"/>
          <wp:positionH relativeFrom="column">
            <wp:posOffset>-295275</wp:posOffset>
          </wp:positionH>
          <wp:positionV relativeFrom="paragraph">
            <wp:posOffset>-320820</wp:posOffset>
          </wp:positionV>
          <wp:extent cx="506095" cy="511175"/>
          <wp:effectExtent l="0" t="0" r="8255" b="3175"/>
          <wp:wrapTight wrapText="bothSides">
            <wp:wrapPolygon edited="0">
              <wp:start x="8130" y="0"/>
              <wp:lineTo x="0" y="3220"/>
              <wp:lineTo x="0" y="16099"/>
              <wp:lineTo x="4878" y="20929"/>
              <wp:lineTo x="8130" y="20929"/>
              <wp:lineTo x="13009" y="20929"/>
              <wp:lineTo x="16261" y="20929"/>
              <wp:lineTo x="21139" y="16099"/>
              <wp:lineTo x="21139" y="3220"/>
              <wp:lineTo x="13009" y="0"/>
              <wp:lineTo x="813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ij TheSansArabic Bold" w:hAnsi="Bahij TheSansArabic Bold" w:cs="Bahij TheSansArabic Bold" w:hint="cs"/>
        <w:rtl/>
      </w:rPr>
      <w:t xml:space="preserve">جائزة الدكتور </w:t>
    </w:r>
    <w:proofErr w:type="gramStart"/>
    <w:r>
      <w:rPr>
        <w:rFonts w:ascii="Bahij TheSansArabic Bold" w:hAnsi="Bahij TheSansArabic Bold" w:cs="Bahij TheSansArabic Bold" w:hint="cs"/>
        <w:rtl/>
      </w:rPr>
      <w:t>عبدالرحمن</w:t>
    </w:r>
    <w:proofErr w:type="gramEnd"/>
    <w:r>
      <w:rPr>
        <w:rFonts w:ascii="Bahij TheSansArabic Bold" w:hAnsi="Bahij TheSansArabic Bold" w:cs="Bahij TheSansArabic Bold" w:hint="cs"/>
        <w:rtl/>
      </w:rPr>
      <w:t xml:space="preserve"> بن عبدالله المشيقح للموهوبين والموهوبات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B86C" w14:textId="77777777" w:rsidR="00501CF1" w:rsidRDefault="008F3B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005"/>
    <w:multiLevelType w:val="hybridMultilevel"/>
    <w:tmpl w:val="4D38D512"/>
    <w:lvl w:ilvl="0" w:tplc="1786E832">
      <w:numFmt w:val="bullet"/>
      <w:lvlText w:val="-"/>
      <w:lvlJc w:val="left"/>
      <w:pPr>
        <w:ind w:left="720" w:hanging="360"/>
      </w:pPr>
      <w:rPr>
        <w:rFonts w:ascii="Bahij TheSansArabic Bold" w:eastAsiaTheme="minorHAnsi" w:hAnsi="Bahij TheSansArabic Bold" w:cs="Bahij TheSansArabic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041"/>
    <w:multiLevelType w:val="hybridMultilevel"/>
    <w:tmpl w:val="C00A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0B66"/>
    <w:multiLevelType w:val="hybridMultilevel"/>
    <w:tmpl w:val="A0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81"/>
    <w:rsid w:val="00092484"/>
    <w:rsid w:val="001D1EFF"/>
    <w:rsid w:val="003D62D0"/>
    <w:rsid w:val="004B339A"/>
    <w:rsid w:val="00560244"/>
    <w:rsid w:val="00695D56"/>
    <w:rsid w:val="008837C2"/>
    <w:rsid w:val="008F3BBA"/>
    <w:rsid w:val="009036BF"/>
    <w:rsid w:val="009977D6"/>
    <w:rsid w:val="00A34B81"/>
    <w:rsid w:val="00A945FD"/>
    <w:rsid w:val="00AB2149"/>
    <w:rsid w:val="00BA62E6"/>
    <w:rsid w:val="00DA7785"/>
    <w:rsid w:val="00E46856"/>
    <w:rsid w:val="00ED1945"/>
    <w:rsid w:val="00EF22C3"/>
    <w:rsid w:val="00F34A15"/>
    <w:rsid w:val="00F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D8ACE"/>
  <w15:docId w15:val="{9901AF95-9506-42A7-8F2F-C650103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1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B2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B2149"/>
  </w:style>
  <w:style w:type="paragraph" w:styleId="a5">
    <w:name w:val="footer"/>
    <w:basedOn w:val="a"/>
    <w:link w:val="Char0"/>
    <w:uiPriority w:val="99"/>
    <w:unhideWhenUsed/>
    <w:rsid w:val="00AB2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B2149"/>
  </w:style>
  <w:style w:type="table" w:styleId="a6">
    <w:name w:val="Table Grid"/>
    <w:basedOn w:val="a1"/>
    <w:uiPriority w:val="59"/>
    <w:rsid w:val="00DA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أبو عزام .</cp:lastModifiedBy>
  <cp:revision>4</cp:revision>
  <dcterms:created xsi:type="dcterms:W3CDTF">2021-12-25T21:11:00Z</dcterms:created>
  <dcterms:modified xsi:type="dcterms:W3CDTF">2021-12-30T05:39:00Z</dcterms:modified>
</cp:coreProperties>
</file>